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20A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20A">
        <w:rPr>
          <w:rFonts w:ascii="Times New Roman" w:hAnsi="Times New Roman" w:cs="Times New Roman"/>
          <w:b/>
          <w:bCs/>
          <w:sz w:val="28"/>
          <w:szCs w:val="28"/>
        </w:rPr>
        <w:t>к рабочим программам по английскому языку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20A">
        <w:rPr>
          <w:rFonts w:ascii="Times New Roman" w:hAnsi="Times New Roman" w:cs="Times New Roman"/>
          <w:b/>
          <w:bCs/>
          <w:sz w:val="28"/>
          <w:szCs w:val="28"/>
        </w:rPr>
        <w:t xml:space="preserve">для 5 – 9 классов (учебник </w:t>
      </w:r>
      <w:proofErr w:type="spellStart"/>
      <w:r w:rsidRPr="006D653A">
        <w:rPr>
          <w:rFonts w:ascii="Times New Roman" w:hAnsi="Times New Roman" w:cs="Times New Roman"/>
          <w:b/>
          <w:bCs/>
          <w:i/>
          <w:sz w:val="28"/>
          <w:szCs w:val="28"/>
        </w:rPr>
        <w:t>Spotlight</w:t>
      </w:r>
      <w:proofErr w:type="spellEnd"/>
      <w:r w:rsidRPr="00C6220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BB48B3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 xml:space="preserve">Рабочие программы по английскому языку (учебник </w:t>
      </w:r>
      <w:proofErr w:type="spellStart"/>
      <w:r w:rsidRPr="006D653A">
        <w:rPr>
          <w:rFonts w:ascii="Times New Roman" w:hAnsi="Times New Roman" w:cs="Times New Roman"/>
          <w:b/>
          <w:i/>
          <w:sz w:val="28"/>
          <w:szCs w:val="28"/>
        </w:rPr>
        <w:t>Spotlight</w:t>
      </w:r>
      <w:proofErr w:type="spellEnd"/>
      <w:r w:rsidRPr="00C6220A">
        <w:rPr>
          <w:rFonts w:ascii="Times New Roman" w:hAnsi="Times New Roman" w:cs="Times New Roman"/>
          <w:sz w:val="28"/>
          <w:szCs w:val="28"/>
        </w:rPr>
        <w:t>) для 5-9 классов составлены в</w:t>
      </w:r>
      <w:r w:rsidR="00CB7C15" w:rsidRP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соответствии с нормативно-правовыми документами:</w:t>
      </w:r>
    </w:p>
    <w:p w:rsidR="00D90045" w:rsidRPr="00D90045" w:rsidRDefault="00D90045" w:rsidP="00D9004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0045">
        <w:rPr>
          <w:rFonts w:ascii="Times New Roman" w:eastAsia="Calibri" w:hAnsi="Times New Roman" w:cs="Times New Roman"/>
          <w:sz w:val="28"/>
          <w:szCs w:val="28"/>
          <w:lang w:eastAsia="en-US"/>
        </w:rPr>
        <w:t>Закон Российской Федерации от 29.12.2012 №273 – ФЗ «Об образовании в Российской Федерации»;</w:t>
      </w:r>
    </w:p>
    <w:p w:rsidR="00D90045" w:rsidRPr="00D90045" w:rsidRDefault="00D90045" w:rsidP="00D9004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0045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Федеральный компонент государственного образовательного стандарта (начального общего образования, основного общего образования, среднего (полного) общего образования), утвержден приказом Минобразования России от 05.03.2004 №1089;</w:t>
      </w:r>
    </w:p>
    <w:p w:rsidR="00D90045" w:rsidRPr="00D90045" w:rsidRDefault="00D90045" w:rsidP="00D9004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00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Федеральный государственный образовательный стандарт начального общего образования, утвержден приказом </w:t>
      </w:r>
      <w:proofErr w:type="spellStart"/>
      <w:r w:rsidRPr="00D90045">
        <w:rPr>
          <w:rFonts w:ascii="Times New Roman" w:eastAsia="Calibri" w:hAnsi="Times New Roman" w:cs="Times New Roman"/>
          <w:sz w:val="28"/>
          <w:szCs w:val="28"/>
          <w:lang w:eastAsia="en-US"/>
        </w:rPr>
        <w:t>Минобрнауки</w:t>
      </w:r>
      <w:proofErr w:type="spellEnd"/>
      <w:r w:rsidRPr="00D900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России от 06.10.2009 №373 (п. 19.5);</w:t>
      </w:r>
    </w:p>
    <w:p w:rsidR="00D90045" w:rsidRPr="00D90045" w:rsidRDefault="00D90045" w:rsidP="00D9004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00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Приказ </w:t>
      </w:r>
      <w:proofErr w:type="spellStart"/>
      <w:r w:rsidRPr="00D90045">
        <w:rPr>
          <w:rFonts w:ascii="Times New Roman" w:eastAsia="Calibri" w:hAnsi="Times New Roman" w:cs="Times New Roman"/>
          <w:sz w:val="28"/>
          <w:szCs w:val="28"/>
          <w:lang w:eastAsia="en-US"/>
        </w:rPr>
        <w:t>Минобрнауки</w:t>
      </w:r>
      <w:proofErr w:type="spellEnd"/>
      <w:r w:rsidRPr="00D900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России от 29 декабря 2014 г. № 1644 «О внесении изменений в приказ </w:t>
      </w:r>
      <w:proofErr w:type="spellStart"/>
      <w:r w:rsidRPr="00D90045">
        <w:rPr>
          <w:rFonts w:ascii="Times New Roman" w:eastAsia="Calibri" w:hAnsi="Times New Roman" w:cs="Times New Roman"/>
          <w:sz w:val="28"/>
          <w:szCs w:val="28"/>
          <w:lang w:eastAsia="en-US"/>
        </w:rPr>
        <w:t>Минобрнауки</w:t>
      </w:r>
      <w:proofErr w:type="spellEnd"/>
      <w:r w:rsidRPr="00D900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РФ от 17 декабря 2010 г. №1897»;</w:t>
      </w:r>
    </w:p>
    <w:p w:rsidR="00D90045" w:rsidRPr="00D90045" w:rsidRDefault="00D90045" w:rsidP="00D9004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00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Приказ </w:t>
      </w:r>
      <w:proofErr w:type="spellStart"/>
      <w:r w:rsidRPr="00D90045">
        <w:rPr>
          <w:rFonts w:ascii="Times New Roman" w:eastAsia="Calibri" w:hAnsi="Times New Roman" w:cs="Times New Roman"/>
          <w:sz w:val="28"/>
          <w:szCs w:val="28"/>
          <w:lang w:eastAsia="en-US"/>
        </w:rPr>
        <w:t>Минобрнауки</w:t>
      </w:r>
      <w:proofErr w:type="spellEnd"/>
      <w:r w:rsidRPr="00D900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России от 29 апреля 2015 г. №450 «О порядке отбора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D90045" w:rsidRPr="00D90045" w:rsidRDefault="00D90045" w:rsidP="00D9004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00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Приказ </w:t>
      </w:r>
      <w:proofErr w:type="spellStart"/>
      <w:r w:rsidRPr="00D90045">
        <w:rPr>
          <w:rFonts w:ascii="Times New Roman" w:eastAsia="Calibri" w:hAnsi="Times New Roman" w:cs="Times New Roman"/>
          <w:sz w:val="28"/>
          <w:szCs w:val="28"/>
          <w:lang w:eastAsia="en-US"/>
        </w:rPr>
        <w:t>Минобрнауки</w:t>
      </w:r>
      <w:proofErr w:type="spellEnd"/>
      <w:r w:rsidRPr="00D900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России от 08 июня 2015 №576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утвержденного приказом Министерства образования и науки Российской Федерации от 31 марта 2014 г. № 253;</w:t>
      </w:r>
    </w:p>
    <w:p w:rsidR="00D90045" w:rsidRPr="00D90045" w:rsidRDefault="00D90045" w:rsidP="00D9004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00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Устав ГБНОУ «РШИИ имени Р. Д. </w:t>
      </w:r>
      <w:proofErr w:type="spellStart"/>
      <w:r w:rsidRPr="00D90045">
        <w:rPr>
          <w:rFonts w:ascii="Times New Roman" w:eastAsia="Calibri" w:hAnsi="Times New Roman" w:cs="Times New Roman"/>
          <w:sz w:val="28"/>
          <w:szCs w:val="28"/>
          <w:lang w:eastAsia="en-US"/>
        </w:rPr>
        <w:t>Кенденбиля</w:t>
      </w:r>
      <w:proofErr w:type="spellEnd"/>
      <w:r w:rsidRPr="00D90045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D90045" w:rsidRPr="00D90045" w:rsidRDefault="00D90045" w:rsidP="00D9004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004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Основная образовательная программа ГБНОУ «РШИИ имени Р. Д. </w:t>
      </w:r>
      <w:proofErr w:type="spellStart"/>
      <w:r w:rsidRPr="00D90045">
        <w:rPr>
          <w:rFonts w:ascii="Times New Roman" w:eastAsia="Calibri" w:hAnsi="Times New Roman" w:cs="Times New Roman"/>
          <w:sz w:val="28"/>
          <w:szCs w:val="28"/>
          <w:lang w:eastAsia="en-US"/>
        </w:rPr>
        <w:t>Кенденбиля</w:t>
      </w:r>
      <w:proofErr w:type="spellEnd"/>
      <w:r w:rsidRPr="00D90045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D90045" w:rsidRPr="00D90045" w:rsidRDefault="00D90045" w:rsidP="00D9004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00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Положение о рабочей программе учебного предмета (курса) ГБНОУ «РШИИ имени Р. Д. </w:t>
      </w:r>
      <w:proofErr w:type="spellStart"/>
      <w:r w:rsidRPr="00D90045">
        <w:rPr>
          <w:rFonts w:ascii="Times New Roman" w:eastAsia="Calibri" w:hAnsi="Times New Roman" w:cs="Times New Roman"/>
          <w:sz w:val="28"/>
          <w:szCs w:val="28"/>
          <w:lang w:eastAsia="en-US"/>
        </w:rPr>
        <w:t>Кенденбиля</w:t>
      </w:r>
      <w:proofErr w:type="spellEnd"/>
      <w:r w:rsidRPr="00D90045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:rsidR="00D90045" w:rsidRPr="00D90045" w:rsidRDefault="00D90045" w:rsidP="00D9004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00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Английский язык. Программы общеобразовательных учреждений. 5-9 классы. – М.: Просвещение, 2010). </w:t>
      </w:r>
    </w:p>
    <w:p w:rsidR="00D90045" w:rsidRPr="00D90045" w:rsidRDefault="00D90045" w:rsidP="00D9004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0045">
        <w:rPr>
          <w:rFonts w:ascii="Times New Roman" w:eastAsia="Calibri" w:hAnsi="Times New Roman" w:cs="Times New Roman"/>
          <w:sz w:val="28"/>
          <w:szCs w:val="28"/>
          <w:lang w:eastAsia="en-US"/>
        </w:rPr>
        <w:t>Учебно-методический комплект «О.В. Афанасьева, Дж. Дули и др. Английский язык в фокусе 5,6,7,8,9 класс», рекомендован Министерством образования РФ и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2018/2019 учебный год.</w:t>
      </w:r>
    </w:p>
    <w:p w:rsidR="00D90045" w:rsidRPr="00D90045" w:rsidRDefault="00D90045" w:rsidP="00D90045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00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Данная программа является отражением курса иностранного языка по предмету английский язык и направлена на формирование коммуникативной компетенции, </w:t>
      </w:r>
      <w:proofErr w:type="spellStart"/>
      <w:r w:rsidRPr="00D90045">
        <w:rPr>
          <w:rFonts w:ascii="Times New Roman" w:eastAsia="Calibri" w:hAnsi="Times New Roman" w:cs="Times New Roman"/>
          <w:sz w:val="28"/>
          <w:szCs w:val="28"/>
          <w:lang w:eastAsia="en-US"/>
        </w:rPr>
        <w:t>т.е</w:t>
      </w:r>
      <w:proofErr w:type="spellEnd"/>
      <w:r w:rsidRPr="00D900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способности и готовности осуществлять иноязычное межличностное и межкультурное общение с носителями языка.</w:t>
      </w:r>
    </w:p>
    <w:p w:rsidR="00D90045" w:rsidRPr="00C6220A" w:rsidRDefault="00D90045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6220A">
        <w:rPr>
          <w:rFonts w:ascii="Times New Roman" w:hAnsi="Times New Roman" w:cs="Times New Roman"/>
          <w:sz w:val="28"/>
          <w:szCs w:val="28"/>
        </w:rPr>
        <w:t>Основной целью данного УМК является помочь учащимся овладеть второй ступенью общего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образования в соответствии с требованиями государственного стандарта.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В состав УМК входит учебник для 5-9 классов учреждений «Английский в фокусе» для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 xml:space="preserve">5-9 классов </w:t>
      </w:r>
      <w:proofErr w:type="gramStart"/>
      <w:r w:rsidRPr="00C6220A">
        <w:rPr>
          <w:rFonts w:ascii="Times New Roman" w:hAnsi="Times New Roman" w:cs="Times New Roman"/>
          <w:sz w:val="28"/>
          <w:szCs w:val="28"/>
        </w:rPr>
        <w:t>( авторы</w:t>
      </w:r>
      <w:proofErr w:type="gramEnd"/>
      <w:r w:rsidRPr="00C6220A">
        <w:rPr>
          <w:rFonts w:ascii="Times New Roman" w:hAnsi="Times New Roman" w:cs="Times New Roman"/>
          <w:sz w:val="28"/>
          <w:szCs w:val="28"/>
        </w:rPr>
        <w:t xml:space="preserve"> Ю.В. Ваулина, Дж. Дули, О.Е. </w:t>
      </w:r>
      <w:proofErr w:type="spellStart"/>
      <w:r w:rsidRPr="00C6220A"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 w:rsidRPr="00C6220A">
        <w:rPr>
          <w:rFonts w:ascii="Times New Roman" w:hAnsi="Times New Roman" w:cs="Times New Roman"/>
          <w:sz w:val="28"/>
          <w:szCs w:val="28"/>
        </w:rPr>
        <w:t xml:space="preserve">, В. Эванс. – М.: </w:t>
      </w:r>
      <w:r w:rsidRPr="00C6220A">
        <w:rPr>
          <w:rFonts w:ascii="Times New Roman" w:hAnsi="Times New Roman" w:cs="Times New Roman"/>
          <w:sz w:val="28"/>
          <w:szCs w:val="28"/>
          <w:lang w:val="en-US"/>
        </w:rPr>
        <w:t>Express</w:t>
      </w:r>
      <w:r w:rsidRP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  <w:lang w:val="en-US"/>
        </w:rPr>
        <w:t>Publish</w:t>
      </w:r>
      <w:r w:rsidRPr="00C6220A">
        <w:rPr>
          <w:rFonts w:ascii="Times New Roman" w:hAnsi="Times New Roman" w:cs="Times New Roman"/>
          <w:sz w:val="28"/>
          <w:szCs w:val="28"/>
        </w:rPr>
        <w:t>: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 xml:space="preserve">Просвещение, 2013.), рабочая тетрадь для 5-9 классов (авторы Ю.В. Ваулина, Дж. Дули, </w:t>
      </w:r>
      <w:proofErr w:type="spellStart"/>
      <w:r w:rsidRPr="00C6220A">
        <w:rPr>
          <w:rFonts w:ascii="Times New Roman" w:hAnsi="Times New Roman" w:cs="Times New Roman"/>
          <w:sz w:val="28"/>
          <w:szCs w:val="28"/>
        </w:rPr>
        <w:t>О.Е.Подоляко</w:t>
      </w:r>
      <w:proofErr w:type="spellEnd"/>
      <w:r w:rsidRPr="00C6220A">
        <w:rPr>
          <w:rFonts w:ascii="Times New Roman" w:hAnsi="Times New Roman" w:cs="Times New Roman"/>
          <w:sz w:val="28"/>
          <w:szCs w:val="28"/>
        </w:rPr>
        <w:t xml:space="preserve">, В. </w:t>
      </w:r>
      <w:proofErr w:type="gramStart"/>
      <w:r w:rsidRPr="00C6220A">
        <w:rPr>
          <w:rFonts w:ascii="Times New Roman" w:hAnsi="Times New Roman" w:cs="Times New Roman"/>
          <w:sz w:val="28"/>
          <w:szCs w:val="28"/>
        </w:rPr>
        <w:t>Эванс.–</w:t>
      </w:r>
      <w:proofErr w:type="gramEnd"/>
      <w:r w:rsidRPr="00C6220A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C6220A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Pr="00C6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20A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C6220A">
        <w:rPr>
          <w:rFonts w:ascii="Times New Roman" w:hAnsi="Times New Roman" w:cs="Times New Roman"/>
          <w:sz w:val="28"/>
          <w:szCs w:val="28"/>
        </w:rPr>
        <w:t>: Просвещение, 2013), звуковое приложение.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b/>
          <w:bCs/>
          <w:sz w:val="28"/>
          <w:szCs w:val="28"/>
        </w:rPr>
        <w:t xml:space="preserve">Учебники </w:t>
      </w:r>
      <w:r w:rsidRPr="00C6220A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C6220A">
        <w:rPr>
          <w:rFonts w:ascii="Times New Roman" w:hAnsi="Times New Roman" w:cs="Times New Roman"/>
          <w:sz w:val="28"/>
          <w:szCs w:val="28"/>
        </w:rPr>
        <w:t>Spotlight</w:t>
      </w:r>
      <w:proofErr w:type="spellEnd"/>
      <w:r w:rsidRPr="00C6220A">
        <w:rPr>
          <w:rFonts w:ascii="Times New Roman" w:hAnsi="Times New Roman" w:cs="Times New Roman"/>
          <w:sz w:val="28"/>
          <w:szCs w:val="28"/>
        </w:rPr>
        <w:t xml:space="preserve"> 5-9” построены в соответствии с базисным учебным планом (3 часа в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неделю). Учебники для 5-9 классов имеют следующую структуру: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- 10 тематических модулей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- каждый модуль состоит из 9 уроков и одного резервного урока (по усмотрению учителя)</w:t>
      </w:r>
      <w:r w:rsidR="006D653A">
        <w:rPr>
          <w:rFonts w:ascii="Times New Roman" w:hAnsi="Times New Roman" w:cs="Times New Roman"/>
          <w:sz w:val="28"/>
          <w:szCs w:val="28"/>
        </w:rPr>
        <w:t>;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 xml:space="preserve">- раздел </w:t>
      </w:r>
      <w:proofErr w:type="spellStart"/>
      <w:r w:rsidRPr="00C6220A">
        <w:rPr>
          <w:rFonts w:ascii="Times New Roman" w:hAnsi="Times New Roman" w:cs="Times New Roman"/>
          <w:sz w:val="28"/>
          <w:szCs w:val="28"/>
        </w:rPr>
        <w:t>Spotlight</w:t>
      </w:r>
      <w:proofErr w:type="spellEnd"/>
      <w:r w:rsidRPr="00C6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20A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C6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20A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C6220A">
        <w:rPr>
          <w:rFonts w:ascii="Times New Roman" w:hAnsi="Times New Roman" w:cs="Times New Roman"/>
          <w:sz w:val="28"/>
          <w:szCs w:val="28"/>
        </w:rPr>
        <w:t>;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- тексты песен и упражнения к ним;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- грамматический справочник;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 xml:space="preserve">-поурочный словарь (с выделенным другим цветом активным </w:t>
      </w:r>
      <w:proofErr w:type="spellStart"/>
      <w:r w:rsidRPr="00C6220A">
        <w:rPr>
          <w:rFonts w:ascii="Times New Roman" w:hAnsi="Times New Roman" w:cs="Times New Roman"/>
          <w:sz w:val="28"/>
          <w:szCs w:val="28"/>
        </w:rPr>
        <w:t>вокабуляром</w:t>
      </w:r>
      <w:proofErr w:type="spellEnd"/>
      <w:r w:rsidRPr="00C6220A">
        <w:rPr>
          <w:rFonts w:ascii="Times New Roman" w:hAnsi="Times New Roman" w:cs="Times New Roman"/>
          <w:sz w:val="28"/>
          <w:szCs w:val="28"/>
        </w:rPr>
        <w:t>);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Каждый модуль имеет четкую структуру: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lastRenderedPageBreak/>
        <w:t>- новый лексико-грамматический материал (уроки a, b, c);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220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C6220A">
        <w:rPr>
          <w:rFonts w:ascii="Times New Roman" w:hAnsi="Times New Roman" w:cs="Times New Roman"/>
          <w:sz w:val="28"/>
          <w:szCs w:val="28"/>
        </w:rPr>
        <w:t>урок</w:t>
      </w:r>
      <w:proofErr w:type="gramEnd"/>
      <w:r w:rsidRPr="00C6220A">
        <w:rPr>
          <w:rFonts w:ascii="Times New Roman" w:hAnsi="Times New Roman" w:cs="Times New Roman"/>
          <w:sz w:val="28"/>
          <w:szCs w:val="28"/>
          <w:lang w:val="en-US"/>
        </w:rPr>
        <w:t xml:space="preserve"> English in Use (</w:t>
      </w:r>
      <w:r w:rsidRPr="00C6220A">
        <w:rPr>
          <w:rFonts w:ascii="Times New Roman" w:hAnsi="Times New Roman" w:cs="Times New Roman"/>
          <w:sz w:val="28"/>
          <w:szCs w:val="28"/>
        </w:rPr>
        <w:t>урок</w:t>
      </w:r>
      <w:r w:rsidRPr="00C622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речевого</w:t>
      </w:r>
      <w:r w:rsidRPr="00C622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этикета</w:t>
      </w:r>
      <w:r w:rsidRPr="00C6220A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220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C6220A">
        <w:rPr>
          <w:rFonts w:ascii="Times New Roman" w:hAnsi="Times New Roman" w:cs="Times New Roman"/>
          <w:sz w:val="28"/>
          <w:szCs w:val="28"/>
        </w:rPr>
        <w:t>Уроки</w:t>
      </w:r>
      <w:r w:rsidRPr="00C622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культуроведения</w:t>
      </w:r>
      <w:r w:rsidRPr="00C6220A">
        <w:rPr>
          <w:rFonts w:ascii="Times New Roman" w:hAnsi="Times New Roman" w:cs="Times New Roman"/>
          <w:sz w:val="28"/>
          <w:szCs w:val="28"/>
          <w:lang w:val="en-US"/>
        </w:rPr>
        <w:t xml:space="preserve"> (Culture Corner, Spotlight on Russia);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-Уроки дополнительного чтения (</w:t>
      </w:r>
      <w:proofErr w:type="spellStart"/>
      <w:r w:rsidRPr="00C6220A">
        <w:rPr>
          <w:rFonts w:ascii="Times New Roman" w:hAnsi="Times New Roman" w:cs="Times New Roman"/>
          <w:sz w:val="28"/>
          <w:szCs w:val="28"/>
        </w:rPr>
        <w:t>Extensive</w:t>
      </w:r>
      <w:proofErr w:type="spellEnd"/>
      <w:r w:rsidRPr="00C6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20A">
        <w:rPr>
          <w:rFonts w:ascii="Times New Roman" w:hAnsi="Times New Roman" w:cs="Times New Roman"/>
          <w:sz w:val="28"/>
          <w:szCs w:val="28"/>
        </w:rPr>
        <w:t>Reading</w:t>
      </w:r>
      <w:proofErr w:type="spellEnd"/>
      <w:r w:rsidRPr="00C6220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220A">
        <w:rPr>
          <w:rFonts w:ascii="Times New Roman" w:hAnsi="Times New Roman" w:cs="Times New Roman"/>
          <w:sz w:val="28"/>
          <w:szCs w:val="28"/>
        </w:rPr>
        <w:t>Across</w:t>
      </w:r>
      <w:proofErr w:type="spellEnd"/>
      <w:r w:rsidRPr="00C6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20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6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20A">
        <w:rPr>
          <w:rFonts w:ascii="Times New Roman" w:hAnsi="Times New Roman" w:cs="Times New Roman"/>
          <w:sz w:val="28"/>
          <w:szCs w:val="28"/>
        </w:rPr>
        <w:t>Curriculum</w:t>
      </w:r>
      <w:proofErr w:type="spellEnd"/>
      <w:r w:rsidRPr="00C6220A">
        <w:rPr>
          <w:rFonts w:ascii="Times New Roman" w:hAnsi="Times New Roman" w:cs="Times New Roman"/>
          <w:sz w:val="28"/>
          <w:szCs w:val="28"/>
        </w:rPr>
        <w:t>);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- Книга для чтения (по эпизоду из книги для каждого модуля);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- Урок контроля, рефлексии учебной деятельности (</w:t>
      </w:r>
      <w:proofErr w:type="spellStart"/>
      <w:r w:rsidRPr="00C6220A">
        <w:rPr>
          <w:rFonts w:ascii="Times New Roman" w:hAnsi="Times New Roman" w:cs="Times New Roman"/>
          <w:sz w:val="28"/>
          <w:szCs w:val="28"/>
        </w:rPr>
        <w:t>Progress</w:t>
      </w:r>
      <w:proofErr w:type="spellEnd"/>
      <w:r w:rsidRPr="00C62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220A">
        <w:rPr>
          <w:rFonts w:ascii="Times New Roman" w:hAnsi="Times New Roman" w:cs="Times New Roman"/>
          <w:sz w:val="28"/>
          <w:szCs w:val="28"/>
        </w:rPr>
        <w:t>Check</w:t>
      </w:r>
      <w:proofErr w:type="spellEnd"/>
      <w:r w:rsidRPr="00C6220A">
        <w:rPr>
          <w:rFonts w:ascii="Times New Roman" w:hAnsi="Times New Roman" w:cs="Times New Roman"/>
          <w:sz w:val="28"/>
          <w:szCs w:val="28"/>
        </w:rPr>
        <w:t>);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Цели и задачи обучения:</w:t>
      </w:r>
    </w:p>
    <w:p w:rsidR="00BB48B3" w:rsidRPr="00C6220A" w:rsidRDefault="00C6220A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48B3" w:rsidRPr="00C6220A">
        <w:rPr>
          <w:rFonts w:ascii="Times New Roman" w:hAnsi="Times New Roman" w:cs="Times New Roman"/>
          <w:sz w:val="28"/>
          <w:szCs w:val="28"/>
        </w:rPr>
        <w:t>формирование умений общаться на английском языке с учетом речевых возможностей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8B3" w:rsidRPr="00C6220A">
        <w:rPr>
          <w:rFonts w:ascii="Times New Roman" w:hAnsi="Times New Roman" w:cs="Times New Roman"/>
          <w:sz w:val="28"/>
          <w:szCs w:val="28"/>
        </w:rPr>
        <w:t>потребностей данного возраста;</w:t>
      </w:r>
    </w:p>
    <w:p w:rsidR="00BB48B3" w:rsidRPr="00C6220A" w:rsidRDefault="00C6220A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48B3" w:rsidRPr="00C6220A">
        <w:rPr>
          <w:rFonts w:ascii="Times New Roman" w:hAnsi="Times New Roman" w:cs="Times New Roman"/>
          <w:sz w:val="28"/>
          <w:szCs w:val="28"/>
        </w:rPr>
        <w:t>развитие личности ребенка, его речевых способностей, внимания, мышления, памяти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8B3" w:rsidRPr="00C6220A">
        <w:rPr>
          <w:rFonts w:ascii="Times New Roman" w:hAnsi="Times New Roman" w:cs="Times New Roman"/>
          <w:sz w:val="28"/>
          <w:szCs w:val="28"/>
        </w:rPr>
        <w:t>воображения, мотивации к дальнейшему овладению иностранным языком;</w:t>
      </w:r>
    </w:p>
    <w:p w:rsidR="00BB48B3" w:rsidRPr="00C6220A" w:rsidRDefault="00C6220A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48B3" w:rsidRPr="00C6220A">
        <w:rPr>
          <w:rFonts w:ascii="Times New Roman" w:hAnsi="Times New Roman" w:cs="Times New Roman"/>
          <w:sz w:val="28"/>
          <w:szCs w:val="28"/>
        </w:rPr>
        <w:t>обеспечение коммуникативно-психологической адаптации учащихся 5-9 класса к новому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8B3" w:rsidRPr="00C6220A">
        <w:rPr>
          <w:rFonts w:ascii="Times New Roman" w:hAnsi="Times New Roman" w:cs="Times New Roman"/>
          <w:sz w:val="28"/>
          <w:szCs w:val="28"/>
        </w:rPr>
        <w:t>языковому миру для преодоления в дальнейшем психологических барьеров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8B3" w:rsidRPr="00C6220A">
        <w:rPr>
          <w:rFonts w:ascii="Times New Roman" w:hAnsi="Times New Roman" w:cs="Times New Roman"/>
          <w:sz w:val="28"/>
          <w:szCs w:val="28"/>
        </w:rPr>
        <w:t>использовании английского языка как средства общения;</w:t>
      </w:r>
    </w:p>
    <w:p w:rsidR="00BB48B3" w:rsidRPr="00C6220A" w:rsidRDefault="00C6220A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48B3" w:rsidRPr="00C6220A">
        <w:rPr>
          <w:rFonts w:ascii="Times New Roman" w:hAnsi="Times New Roman" w:cs="Times New Roman"/>
          <w:sz w:val="28"/>
          <w:szCs w:val="28"/>
        </w:rPr>
        <w:t>освоение элементарных лингвистических представлений, доступных данному возрасту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8B3" w:rsidRPr="00C6220A">
        <w:rPr>
          <w:rFonts w:ascii="Times New Roman" w:hAnsi="Times New Roman" w:cs="Times New Roman"/>
          <w:sz w:val="28"/>
          <w:szCs w:val="28"/>
        </w:rPr>
        <w:t>необходимых для овладения устной и письменной речью на английском языке;</w:t>
      </w:r>
    </w:p>
    <w:p w:rsidR="00BB48B3" w:rsidRPr="00C6220A" w:rsidRDefault="00C6220A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48B3" w:rsidRPr="00C6220A">
        <w:rPr>
          <w:rFonts w:ascii="Times New Roman" w:hAnsi="Times New Roman" w:cs="Times New Roman"/>
          <w:sz w:val="28"/>
          <w:szCs w:val="28"/>
        </w:rPr>
        <w:t>приобщение детей к новому социальному опыту с использованием иностранного языка: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8B3" w:rsidRPr="00C6220A">
        <w:rPr>
          <w:rFonts w:ascii="Times New Roman" w:hAnsi="Times New Roman" w:cs="Times New Roman"/>
          <w:sz w:val="28"/>
          <w:szCs w:val="28"/>
        </w:rPr>
        <w:t>знакомство учащихся с миром зарубежных сверстников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220A">
        <w:rPr>
          <w:rFonts w:ascii="Times New Roman" w:hAnsi="Times New Roman" w:cs="Times New Roman"/>
          <w:b/>
          <w:bCs/>
          <w:sz w:val="28"/>
          <w:szCs w:val="28"/>
        </w:rPr>
        <w:t>Иностранный язык входит в общеобразовательную область «Филология».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Язык является важнейшим средством общения, без которого невозможно существование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и развитие человеческого общества. Происходящие сегодня изменения в общественных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отношениях, средствах коммуникации (использование новых информационных технологий)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требуют повышения коммуникативной компетенции школьников, совершенствования их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филологической подготовки. Все это повышает статус предмета «Иностранный язык» как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общеобразовательной учебной дисциплины.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Основное назначение предмета «Иностранный язык» состоит в формировании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коммуникативной компетенции, т.е. способности и готовности осуществлять иноязычное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межличностное и межкультурное общение с носителями языка.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b/>
          <w:bCs/>
          <w:sz w:val="28"/>
          <w:szCs w:val="28"/>
        </w:rPr>
        <w:t>Иностранный язык как учебный предмет характеризуется</w:t>
      </w:r>
      <w:r w:rsidRPr="00C6220A">
        <w:rPr>
          <w:rFonts w:ascii="Times New Roman" w:hAnsi="Times New Roman" w:cs="Times New Roman"/>
          <w:sz w:val="28"/>
          <w:szCs w:val="28"/>
        </w:rPr>
        <w:t>: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C6220A">
        <w:rPr>
          <w:rFonts w:ascii="Times New Roman" w:hAnsi="Times New Roman" w:cs="Times New Roman"/>
          <w:b/>
          <w:bCs/>
          <w:sz w:val="28"/>
          <w:szCs w:val="28"/>
        </w:rPr>
        <w:t>метапредметностью</w:t>
      </w:r>
      <w:proofErr w:type="spellEnd"/>
      <w:r w:rsidRPr="00C622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(содержанием речи на иностранном языке могут быть сведения из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разных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областей знания, например литературы, искусства, истории, географии, математики и др.);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C6220A">
        <w:rPr>
          <w:rFonts w:ascii="Times New Roman" w:hAnsi="Times New Roman" w:cs="Times New Roman"/>
          <w:b/>
          <w:bCs/>
          <w:sz w:val="28"/>
          <w:szCs w:val="28"/>
        </w:rPr>
        <w:t>многоуровневостью</w:t>
      </w:r>
      <w:proofErr w:type="spellEnd"/>
      <w:r w:rsidRPr="00C622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(с одной стороны, необходимо овладение различными языковыми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средствами, соотносящимися с аспектами языка: лексическим, грамматическим, фонетическим,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с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другой – умениями в четырех видах речевой деятельности);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C6220A">
        <w:rPr>
          <w:rFonts w:ascii="Times New Roman" w:hAnsi="Times New Roman" w:cs="Times New Roman"/>
          <w:b/>
          <w:bCs/>
          <w:sz w:val="28"/>
          <w:szCs w:val="28"/>
        </w:rPr>
        <w:t>полифункциональностью</w:t>
      </w:r>
      <w:proofErr w:type="spellEnd"/>
      <w:r w:rsidRPr="00C622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(может выступать как цель обучения и как средство приобретения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сведений в самых различных областях знания).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lastRenderedPageBreak/>
        <w:t>Иностранный язык расширяет лингвистический кругозор учащихся, способствует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формированию культуры общения, содействует общему речевому развитию учащихся. В этом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проявляется взаимодействие всех языковых учебных предметов, способствующих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формированию основ филологического образования школьников.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В соответствии с требованиями к результатам освоения основной образовательной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программы основного общего образования рабочая программа направлена на достижение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 xml:space="preserve">учащимися личностных, </w:t>
      </w:r>
      <w:proofErr w:type="spellStart"/>
      <w:r w:rsidRPr="00C6220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6220A">
        <w:rPr>
          <w:rFonts w:ascii="Times New Roman" w:hAnsi="Times New Roman" w:cs="Times New Roman"/>
          <w:sz w:val="28"/>
          <w:szCs w:val="28"/>
        </w:rPr>
        <w:t xml:space="preserve"> и предметных результатов по иностранным языкам.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220A">
        <w:rPr>
          <w:rFonts w:ascii="Times New Roman" w:hAnsi="Times New Roman" w:cs="Times New Roman"/>
          <w:b/>
          <w:bCs/>
          <w:sz w:val="28"/>
          <w:szCs w:val="28"/>
        </w:rPr>
        <w:t>Цель предмета: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 xml:space="preserve">-Развитие иноязычной </w:t>
      </w:r>
      <w:r w:rsidRPr="00C6220A">
        <w:rPr>
          <w:rFonts w:ascii="Times New Roman" w:hAnsi="Times New Roman" w:cs="Times New Roman"/>
          <w:b/>
          <w:bCs/>
          <w:sz w:val="28"/>
          <w:szCs w:val="28"/>
        </w:rPr>
        <w:t xml:space="preserve">коммуникативной компетенции </w:t>
      </w:r>
      <w:r w:rsidRPr="00C6220A">
        <w:rPr>
          <w:rFonts w:ascii="Times New Roman" w:hAnsi="Times New Roman" w:cs="Times New Roman"/>
          <w:sz w:val="28"/>
          <w:szCs w:val="28"/>
        </w:rPr>
        <w:t>(речевой, языковой, социокультурной,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компенсаторной, учебно-познавательной):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-речевая компетенция – совершенствование коммуникативных умений в четырех основных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 xml:space="preserve">видах речевой деятельности (говорении, </w:t>
      </w:r>
      <w:proofErr w:type="spellStart"/>
      <w:r w:rsidRPr="00C6220A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C6220A">
        <w:rPr>
          <w:rFonts w:ascii="Times New Roman" w:hAnsi="Times New Roman" w:cs="Times New Roman"/>
          <w:sz w:val="28"/>
          <w:szCs w:val="28"/>
        </w:rPr>
        <w:t>, чтении, письме);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 xml:space="preserve">- </w:t>
      </w:r>
      <w:r w:rsidRPr="00C6220A">
        <w:rPr>
          <w:rFonts w:ascii="Times New Roman" w:hAnsi="Times New Roman" w:cs="Times New Roman"/>
          <w:b/>
          <w:bCs/>
          <w:sz w:val="28"/>
          <w:szCs w:val="28"/>
        </w:rPr>
        <w:t xml:space="preserve">языковая компетенция </w:t>
      </w:r>
      <w:r w:rsidRPr="00C6220A">
        <w:rPr>
          <w:rFonts w:ascii="Times New Roman" w:hAnsi="Times New Roman" w:cs="Times New Roman"/>
          <w:sz w:val="28"/>
          <w:szCs w:val="28"/>
        </w:rPr>
        <w:t>– систематизация ранее изученного материала; овладение новыми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языковыми средствами в соответствии с отобранными темами и сферами общения; освоение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знаний о языковых явлениях изучаемого языка, разных способах выражения мысли родном и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изучаемом языке;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 xml:space="preserve">- </w:t>
      </w:r>
      <w:r w:rsidRPr="00C6220A">
        <w:rPr>
          <w:rFonts w:ascii="Times New Roman" w:hAnsi="Times New Roman" w:cs="Times New Roman"/>
          <w:b/>
          <w:bCs/>
          <w:sz w:val="28"/>
          <w:szCs w:val="28"/>
        </w:rPr>
        <w:t xml:space="preserve">социокультурная компетенция </w:t>
      </w:r>
      <w:r w:rsidRPr="00C6220A">
        <w:rPr>
          <w:rFonts w:ascii="Times New Roman" w:hAnsi="Times New Roman" w:cs="Times New Roman"/>
          <w:sz w:val="28"/>
          <w:szCs w:val="28"/>
        </w:rPr>
        <w:t>– приобщение учащихся к культуре, традициям и реалиям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стран/страны изучаемого иностранного языка в рамках тем, сфер и ситуаций общения,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отвечающих опыту, интересам, психологическим особенностям учащихся</w:t>
      </w:r>
      <w:r w:rsidR="00C6220A">
        <w:rPr>
          <w:rFonts w:ascii="Times New Roman" w:hAnsi="Times New Roman" w:cs="Times New Roman"/>
          <w:sz w:val="28"/>
          <w:szCs w:val="28"/>
        </w:rPr>
        <w:t>;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b/>
          <w:bCs/>
          <w:sz w:val="28"/>
          <w:szCs w:val="28"/>
        </w:rPr>
        <w:t xml:space="preserve">- компенсаторная компетенция </w:t>
      </w:r>
      <w:r w:rsidRPr="00C6220A">
        <w:rPr>
          <w:rFonts w:ascii="Times New Roman" w:hAnsi="Times New Roman" w:cs="Times New Roman"/>
          <w:sz w:val="28"/>
          <w:szCs w:val="28"/>
        </w:rPr>
        <w:t>– развитие умений выходить из положения в условиях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дефицита языковых средств при получении и передачи иноязычной информации;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- учебно-познавательная компетенция – дальнейшее развитие общих и специальных учебных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умений, ознакомление с доступными учащимся способами и приемами самостоятельного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изучения языков и культур, в том числе с использованием новых информационных технологий.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b/>
          <w:bCs/>
          <w:sz w:val="28"/>
          <w:szCs w:val="28"/>
        </w:rPr>
        <w:t xml:space="preserve">Формы работы: </w:t>
      </w:r>
      <w:r w:rsidRPr="00C6220A">
        <w:rPr>
          <w:rFonts w:ascii="Times New Roman" w:hAnsi="Times New Roman" w:cs="Times New Roman"/>
          <w:sz w:val="28"/>
          <w:szCs w:val="28"/>
        </w:rPr>
        <w:t>индивидуальная, парная, групповая, коллективная.</w:t>
      </w:r>
    </w:p>
    <w:p w:rsidR="00BB48B3" w:rsidRPr="00C6220A" w:rsidRDefault="00BB48B3" w:rsidP="00C622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220A">
        <w:rPr>
          <w:rFonts w:ascii="Times New Roman" w:hAnsi="Times New Roman" w:cs="Times New Roman"/>
          <w:sz w:val="28"/>
          <w:szCs w:val="28"/>
        </w:rPr>
        <w:t>Текущий контроль проходит в форме самостоятельных и контрольных работ. Промежуточная</w:t>
      </w:r>
      <w:r w:rsidR="00C6220A">
        <w:rPr>
          <w:rFonts w:ascii="Times New Roman" w:hAnsi="Times New Roman" w:cs="Times New Roman"/>
          <w:sz w:val="28"/>
          <w:szCs w:val="28"/>
        </w:rPr>
        <w:t xml:space="preserve"> </w:t>
      </w:r>
      <w:r w:rsidRPr="00C6220A">
        <w:rPr>
          <w:rFonts w:ascii="Times New Roman" w:hAnsi="Times New Roman" w:cs="Times New Roman"/>
          <w:sz w:val="28"/>
          <w:szCs w:val="28"/>
        </w:rPr>
        <w:t>аттестация проходит в форме конт</w:t>
      </w:r>
      <w:r w:rsidR="00C6220A">
        <w:rPr>
          <w:rFonts w:ascii="Times New Roman" w:hAnsi="Times New Roman" w:cs="Times New Roman"/>
          <w:sz w:val="28"/>
          <w:szCs w:val="28"/>
        </w:rPr>
        <w:t>рольной работы (в 5-9 классах).</w:t>
      </w:r>
    </w:p>
    <w:p w:rsidR="00BB48B3" w:rsidRPr="00C6220A" w:rsidRDefault="00BB48B3" w:rsidP="00C6220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B48B3" w:rsidRPr="00C6220A" w:rsidRDefault="00BB48B3" w:rsidP="00C6220A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BB48B3" w:rsidRPr="00C6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7074F"/>
    <w:multiLevelType w:val="multilevel"/>
    <w:tmpl w:val="4D77074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48B3"/>
    <w:rsid w:val="001C2C3F"/>
    <w:rsid w:val="003F2720"/>
    <w:rsid w:val="006D653A"/>
    <w:rsid w:val="00BB48B3"/>
    <w:rsid w:val="00C6220A"/>
    <w:rsid w:val="00CB7C15"/>
    <w:rsid w:val="00CE4D73"/>
    <w:rsid w:val="00D9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EC338C-7578-43B3-A8F5-9C2867BC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1171</Words>
  <Characters>6680</Characters>
  <Application>Microsoft Office Word</Application>
  <DocSecurity>0</DocSecurity>
  <Lines>55</Lines>
  <Paragraphs>15</Paragraphs>
  <ScaleCrop>false</ScaleCrop>
  <Company>Home</Company>
  <LinksUpToDate>false</LinksUpToDate>
  <CharactersWithSpaces>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2019-10-17T14:57:00Z</dcterms:created>
  <dcterms:modified xsi:type="dcterms:W3CDTF">2023-10-09T01:34:00Z</dcterms:modified>
</cp:coreProperties>
</file>